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BDC0D" w14:textId="77777777" w:rsidR="006035F7" w:rsidRDefault="006035F7" w:rsidP="006035F7">
      <w:pPr>
        <w:spacing w:line="480" w:lineRule="auto"/>
        <w:jc w:val="center"/>
      </w:pPr>
    </w:p>
    <w:p w14:paraId="2D981F06" w14:textId="77777777" w:rsidR="006035F7" w:rsidRDefault="006035F7" w:rsidP="006035F7">
      <w:pPr>
        <w:spacing w:line="480" w:lineRule="auto"/>
        <w:jc w:val="center"/>
      </w:pPr>
    </w:p>
    <w:p w14:paraId="325ED0D7" w14:textId="77777777" w:rsidR="006035F7" w:rsidRDefault="006035F7" w:rsidP="006035F7">
      <w:pPr>
        <w:spacing w:line="480" w:lineRule="auto"/>
        <w:jc w:val="center"/>
      </w:pPr>
    </w:p>
    <w:p w14:paraId="643D736F" w14:textId="77777777" w:rsidR="006035F7" w:rsidRDefault="006035F7" w:rsidP="006035F7">
      <w:pPr>
        <w:spacing w:line="480" w:lineRule="auto"/>
        <w:jc w:val="center"/>
      </w:pPr>
    </w:p>
    <w:p w14:paraId="3604C7A7" w14:textId="7A7E8EE9" w:rsidR="006035F7" w:rsidRDefault="00280E16" w:rsidP="006035F7">
      <w:pPr>
        <w:spacing w:line="480" w:lineRule="auto"/>
        <w:jc w:val="center"/>
      </w:pPr>
      <w:r>
        <w:t>Texas Natural Regions.</w:t>
      </w:r>
    </w:p>
    <w:p w14:paraId="763C3FAC" w14:textId="65188757" w:rsidR="006035F7" w:rsidRDefault="00280E16" w:rsidP="006035F7">
      <w:pPr>
        <w:spacing w:line="480" w:lineRule="auto"/>
        <w:jc w:val="center"/>
      </w:pPr>
      <w:r>
        <w:t>Student name</w:t>
      </w:r>
    </w:p>
    <w:p w14:paraId="35C4A6B7" w14:textId="166CB204" w:rsidR="006035F7" w:rsidRDefault="00280E16" w:rsidP="006035F7">
      <w:pPr>
        <w:spacing w:line="480" w:lineRule="auto"/>
        <w:jc w:val="center"/>
      </w:pPr>
      <w:r>
        <w:t>Institution Affiliation</w:t>
      </w:r>
    </w:p>
    <w:p w14:paraId="62F5F7D4" w14:textId="05DCCCAC" w:rsidR="006035F7" w:rsidRDefault="00280E16" w:rsidP="006035F7">
      <w:pPr>
        <w:spacing w:line="480" w:lineRule="auto"/>
        <w:jc w:val="center"/>
      </w:pPr>
      <w:r>
        <w:t>Date</w:t>
      </w:r>
    </w:p>
    <w:p w14:paraId="022CA5AF" w14:textId="7D119E70" w:rsidR="006035F7" w:rsidRDefault="00280E16">
      <w:r>
        <w:br w:type="page"/>
      </w:r>
    </w:p>
    <w:p w14:paraId="52C9895B" w14:textId="6BDF6A3C" w:rsidR="00D9624C" w:rsidRPr="00D9624C" w:rsidRDefault="00D9624C" w:rsidP="00D9624C">
      <w:pPr>
        <w:spacing w:line="480" w:lineRule="auto"/>
        <w:jc w:val="both"/>
        <w:rPr>
          <w:b/>
          <w:bCs/>
        </w:rPr>
      </w:pPr>
      <w:r w:rsidRPr="00D9624C">
        <w:rPr>
          <w:b/>
          <w:bCs/>
        </w:rPr>
        <w:lastRenderedPageBreak/>
        <w:t xml:space="preserve">Texas has four major physical regions: A Gulf Coastal Plains, Interior Lowlands, A Great Plains, </w:t>
      </w:r>
      <w:proofErr w:type="spellStart"/>
      <w:r w:rsidRPr="00D9624C">
        <w:rPr>
          <w:b/>
          <w:bCs/>
        </w:rPr>
        <w:t>andÂ</w:t>
      </w:r>
      <w:proofErr w:type="spellEnd"/>
      <w:r w:rsidRPr="00D9624C">
        <w:rPr>
          <w:b/>
          <w:bCs/>
        </w:rPr>
        <w:t xml:space="preserve"> Basin and </w:t>
      </w:r>
      <w:proofErr w:type="spellStart"/>
      <w:r w:rsidRPr="00D9624C">
        <w:rPr>
          <w:b/>
          <w:bCs/>
        </w:rPr>
        <w:t>RangeÂ</w:t>
      </w:r>
      <w:proofErr w:type="spellEnd"/>
      <w:r w:rsidRPr="00D9624C">
        <w:rPr>
          <w:b/>
          <w:bCs/>
        </w:rPr>
        <w:t xml:space="preserve"> Province.</w:t>
      </w:r>
    </w:p>
    <w:p w14:paraId="1168E0F7" w14:textId="7AC6BE34" w:rsidR="00D9624C" w:rsidRPr="00D9624C" w:rsidRDefault="00D9624C" w:rsidP="00D9624C">
      <w:pPr>
        <w:spacing w:line="480" w:lineRule="auto"/>
        <w:jc w:val="both"/>
        <w:rPr>
          <w:b/>
          <w:bCs/>
        </w:rPr>
      </w:pPr>
      <w:r w:rsidRPr="00D9624C">
        <w:rPr>
          <w:b/>
          <w:bCs/>
        </w:rPr>
        <w:t>Part 1: Research the regions and create a PowerPoint that includes the following information: A</w:t>
      </w:r>
    </w:p>
    <w:p w14:paraId="5AA64C55" w14:textId="3F82A10A" w:rsidR="00570B10" w:rsidRDefault="00280E16" w:rsidP="00892323">
      <w:pPr>
        <w:spacing w:line="480" w:lineRule="auto"/>
        <w:ind w:firstLine="720"/>
        <w:jc w:val="both"/>
      </w:pPr>
      <w:r>
        <w:t xml:space="preserve">The natural region of a specific region encompasses its physical features. These features may include the regions' climate, vegetation, and landforms. The state of Texas is divided into four major natural regions, which are, the gulf coastal plains, interior lowlands, the great </w:t>
      </w:r>
      <w:r w:rsidR="00773685">
        <w:t>p</w:t>
      </w:r>
      <w:r>
        <w:t xml:space="preserve">lains, and basin, and range province. </w:t>
      </w:r>
    </w:p>
    <w:p w14:paraId="583AB1A0" w14:textId="7B9B549E" w:rsidR="00773685" w:rsidRDefault="00280E16" w:rsidP="00892323">
      <w:pPr>
        <w:spacing w:line="480" w:lineRule="auto"/>
        <w:ind w:firstLine="720"/>
        <w:jc w:val="both"/>
      </w:pPr>
      <w:r>
        <w:t xml:space="preserve">The gulf coastal plains are an extension of the coastal plains that extend beyond the Rio Grande from the </w:t>
      </w:r>
      <w:r w:rsidR="00E5356F">
        <w:t>Atlantic Ocean</w:t>
      </w:r>
      <w:r>
        <w:t>.</w:t>
      </w:r>
      <w:r w:rsidR="00E5356F">
        <w:t xml:space="preserve"> It is characterized by a hilly surface with hardwoods, and pine as the major vegetation</w:t>
      </w:r>
      <w:r w:rsidR="00B169DC">
        <w:t xml:space="preserve">. There are long beaches separated from the mainland by lagoons. </w:t>
      </w:r>
      <w:r w:rsidR="008E1B90">
        <w:t xml:space="preserve"> Immigration came in form of mass migration of Mexican migrants into the region</w:t>
      </w:r>
      <w:r w:rsidR="00D50D10">
        <w:t xml:space="preserve">. </w:t>
      </w:r>
      <w:r w:rsidR="007B3464">
        <w:t xml:space="preserve">The major religion is Christianity, a major population embracing Catholicism that was brought by the immigrants. </w:t>
      </w:r>
    </w:p>
    <w:p w14:paraId="2D2AE9F9" w14:textId="095245C7" w:rsidR="00E5356F" w:rsidRDefault="00280E16" w:rsidP="00892323">
      <w:pPr>
        <w:spacing w:line="480" w:lineRule="auto"/>
        <w:ind w:firstLine="720"/>
        <w:jc w:val="both"/>
      </w:pPr>
      <w:r>
        <w:t>The interior lowlands are an extension of the southwest into the interior of Texas, extending to the northern side of the Canadian border. The temperatures vary between winter cold and summer heat. The cattle-raising industry in ranches is huge in this area, and land cultivation is also practiced</w:t>
      </w:r>
      <w:r w:rsidR="007E261A">
        <w:t xml:space="preserve"> since their soils are adapted to fruit, and vegetable growing</w:t>
      </w:r>
      <w:r>
        <w:t xml:space="preserve">. </w:t>
      </w:r>
      <w:r w:rsidR="007E261A">
        <w:t>That is, the region has an agricultural economy and a largely rural population with no major cities</w:t>
      </w:r>
      <w:r w:rsidR="006919A9">
        <w:t xml:space="preserve">. </w:t>
      </w:r>
      <w:r w:rsidR="008E1B90">
        <w:t>Immigration came in form of mass migration of Mexican migrants into the region</w:t>
      </w:r>
    </w:p>
    <w:p w14:paraId="32E95A43" w14:textId="344B9DF6" w:rsidR="00994D9C" w:rsidRDefault="00280E16" w:rsidP="00892323">
      <w:pPr>
        <w:spacing w:line="480" w:lineRule="auto"/>
        <w:ind w:firstLine="720"/>
        <w:jc w:val="both"/>
      </w:pPr>
      <w:r>
        <w:t xml:space="preserve">The great plains lie to the East of the Rocky mountain's base and extend into Northwestern Texas. The area has high plains with a vast flat. The area is also leading sorghum growing and </w:t>
      </w:r>
      <w:r>
        <w:lastRenderedPageBreak/>
        <w:t xml:space="preserve">production, </w:t>
      </w:r>
      <w:r w:rsidR="009607D8">
        <w:t xml:space="preserve">and cotton production. </w:t>
      </w:r>
      <w:r w:rsidR="00544F8D">
        <w:t xml:space="preserve">Irrigation is done from underground reservoirs that are centered around the Plainview and Lubbock. </w:t>
      </w:r>
      <w:r w:rsidR="00944991">
        <w:t xml:space="preserve">The region, just like the interior lowlands has a largely rural population with no major cities. </w:t>
      </w:r>
      <w:r w:rsidR="008E1B90">
        <w:t>Immigration came in form of mass migration of Mexican migrants into the region</w:t>
      </w:r>
    </w:p>
    <w:p w14:paraId="04B08A7A" w14:textId="266E28EA" w:rsidR="006B4AF7" w:rsidRDefault="00280E16" w:rsidP="00892323">
      <w:pPr>
        <w:spacing w:line="480" w:lineRule="auto"/>
        <w:ind w:firstLine="720"/>
        <w:jc w:val="both"/>
      </w:pPr>
      <w:r>
        <w:t xml:space="preserve">The Basin and Range province is in the center of Nevada, surrounding the Colorado Plateau on the South and </w:t>
      </w:r>
      <w:r w:rsidR="00044206">
        <w:t>West,</w:t>
      </w:r>
      <w:r>
        <w:t xml:space="preserve"> containing a drainage basin with fault-block mountain ranges. </w:t>
      </w:r>
      <w:r w:rsidR="00044206">
        <w:t xml:space="preserve">The area has a large dense urban population, compared to the regions surrounding it. The major agricultural activity is </w:t>
      </w:r>
      <w:r w:rsidR="00B169DC">
        <w:t>cotton plantation</w:t>
      </w:r>
      <w:r w:rsidR="00044206">
        <w:t xml:space="preserve"> and production. </w:t>
      </w:r>
      <w:r w:rsidR="008E1B90">
        <w:t xml:space="preserve">Immigration came in form of mass migration of Mexican migrants into the region. </w:t>
      </w:r>
    </w:p>
    <w:p w14:paraId="75CF6F51" w14:textId="78AD6831" w:rsidR="00773685" w:rsidRDefault="00773685" w:rsidP="00892323">
      <w:pPr>
        <w:spacing w:line="480" w:lineRule="auto"/>
        <w:ind w:firstLine="720"/>
        <w:jc w:val="both"/>
      </w:pPr>
    </w:p>
    <w:p w14:paraId="06173452" w14:textId="3B3C60B2" w:rsidR="00EC4502" w:rsidRPr="00EC4502" w:rsidRDefault="00EC4502" w:rsidP="00952717"/>
    <w:sectPr w:rsidR="00EC4502" w:rsidRPr="00EC4502" w:rsidSect="00EC4502">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632EA" w14:textId="77777777" w:rsidR="004C1E27" w:rsidRDefault="004C1E27">
      <w:pPr>
        <w:spacing w:after="0" w:line="240" w:lineRule="auto"/>
      </w:pPr>
      <w:r>
        <w:separator/>
      </w:r>
    </w:p>
  </w:endnote>
  <w:endnote w:type="continuationSeparator" w:id="0">
    <w:p w14:paraId="6804AB2B" w14:textId="77777777" w:rsidR="004C1E27" w:rsidRDefault="004C1E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70C7A" w14:textId="77777777" w:rsidR="004C1E27" w:rsidRDefault="004C1E27">
      <w:pPr>
        <w:spacing w:after="0" w:line="240" w:lineRule="auto"/>
      </w:pPr>
      <w:r>
        <w:separator/>
      </w:r>
    </w:p>
  </w:footnote>
  <w:footnote w:type="continuationSeparator" w:id="0">
    <w:p w14:paraId="48F7985B" w14:textId="77777777" w:rsidR="004C1E27" w:rsidRDefault="004C1E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3290941"/>
      <w:docPartObj>
        <w:docPartGallery w:val="Page Numbers (Top of Page)"/>
        <w:docPartUnique/>
      </w:docPartObj>
    </w:sdtPr>
    <w:sdtEndPr>
      <w:rPr>
        <w:noProof/>
      </w:rPr>
    </w:sdtEndPr>
    <w:sdtContent>
      <w:p w14:paraId="3F035AF8" w14:textId="05977207" w:rsidR="0088728A" w:rsidRDefault="00EC4502">
        <w:pPr>
          <w:pStyle w:val="Header"/>
          <w:jc w:val="right"/>
        </w:pPr>
        <w:r w:rsidRPr="00EC4502">
          <w:t xml:space="preserve">TEXAS </w:t>
        </w:r>
        <w:r>
          <w:t xml:space="preserve">                                                                                                                                            </w:t>
        </w:r>
        <w:r w:rsidR="00280E16">
          <w:fldChar w:fldCharType="begin"/>
        </w:r>
        <w:r w:rsidR="00280E16">
          <w:instrText xml:space="preserve"> PAGE   \* MERGEFORMAT </w:instrText>
        </w:r>
        <w:r w:rsidR="00280E16">
          <w:fldChar w:fldCharType="separate"/>
        </w:r>
        <w:r w:rsidR="00280E16">
          <w:rPr>
            <w:noProof/>
          </w:rPr>
          <w:t>2</w:t>
        </w:r>
        <w:r w:rsidR="00280E16">
          <w:rPr>
            <w:noProof/>
          </w:rPr>
          <w:fldChar w:fldCharType="end"/>
        </w:r>
      </w:p>
    </w:sdtContent>
  </w:sdt>
  <w:p w14:paraId="33420463" w14:textId="77777777" w:rsidR="0088728A" w:rsidRDefault="008872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371E4" w14:textId="200410BE" w:rsidR="0088728A" w:rsidRDefault="00280E16">
    <w:pPr>
      <w:pStyle w:val="Header"/>
    </w:pPr>
    <w:r>
      <w:t xml:space="preserve">Running Head: </w:t>
    </w:r>
    <w:bookmarkStart w:id="0" w:name="_Hlk78298281"/>
    <w:r>
      <w:t>TEXAS</w:t>
    </w:r>
    <w:bookmarkEnd w:id="0"/>
    <w:r w:rsidR="00EC4502">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256"/>
    <w:rsid w:val="00044206"/>
    <w:rsid w:val="00156256"/>
    <w:rsid w:val="00280E16"/>
    <w:rsid w:val="0042154A"/>
    <w:rsid w:val="004C1E27"/>
    <w:rsid w:val="004F2EDF"/>
    <w:rsid w:val="00544F8D"/>
    <w:rsid w:val="00570B10"/>
    <w:rsid w:val="006035F7"/>
    <w:rsid w:val="006919A9"/>
    <w:rsid w:val="006B4AF7"/>
    <w:rsid w:val="007402DD"/>
    <w:rsid w:val="00773685"/>
    <w:rsid w:val="0078260C"/>
    <w:rsid w:val="007B3464"/>
    <w:rsid w:val="007E261A"/>
    <w:rsid w:val="0088728A"/>
    <w:rsid w:val="00892323"/>
    <w:rsid w:val="008E1B90"/>
    <w:rsid w:val="00944991"/>
    <w:rsid w:val="00952717"/>
    <w:rsid w:val="009607D8"/>
    <w:rsid w:val="00994D9C"/>
    <w:rsid w:val="00B169DC"/>
    <w:rsid w:val="00B30C8A"/>
    <w:rsid w:val="00D50D10"/>
    <w:rsid w:val="00D9624C"/>
    <w:rsid w:val="00E5356F"/>
    <w:rsid w:val="00EC4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B739D"/>
  <w15:chartTrackingRefBased/>
  <w15:docId w15:val="{3A5F49DC-BBB3-4DC0-A2DA-7EE79D1CD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72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728A"/>
  </w:style>
  <w:style w:type="paragraph" w:styleId="Footer">
    <w:name w:val="footer"/>
    <w:basedOn w:val="Normal"/>
    <w:link w:val="FooterChar"/>
    <w:uiPriority w:val="99"/>
    <w:unhideWhenUsed/>
    <w:rsid w:val="008872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72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378</Words>
  <Characters>2155</Characters>
  <Application>Microsoft Office Word</Application>
  <DocSecurity>0</DocSecurity>
  <Lines>17</Lines>
  <Paragraphs>5</Paragraphs>
  <ScaleCrop>false</ScaleCrop>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2021-07-27T17:09:00Z</dcterms:created>
  <dcterms:modified xsi:type="dcterms:W3CDTF">2021-07-27T17:09:00Z</dcterms:modified>
</cp:coreProperties>
</file>